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200" w:lineRule="auto"/>
        <w:contextualSpacing w:val="0"/>
        <w:jc w:val="center"/>
        <w:rPr>
          <w:rFonts w:ascii="Source Sans Pro" w:cs="Source Sans Pro" w:eastAsia="Source Sans Pro" w:hAnsi="Source Sans Pro"/>
          <w:sz w:val="24"/>
          <w:szCs w:val="24"/>
          <w:u w:val="single"/>
        </w:rPr>
      </w:pPr>
      <w:r w:rsidDel="00000000" w:rsidR="00000000" w:rsidRPr="00000000">
        <w:rPr>
          <w:rFonts w:ascii="Source Sans Pro" w:cs="Source Sans Pro" w:eastAsia="Source Sans Pro" w:hAnsi="Source Sans Pro"/>
          <w:sz w:val="24"/>
          <w:szCs w:val="24"/>
          <w:u w:val="single"/>
          <w:rtl w:val="0"/>
        </w:rPr>
        <w:t xml:space="preserve">STUDIO RULES 2018-2019</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NO RUNNING JUMPING SCREAMING OR PLAY FIGHTING IN STUDIO ROOM, WAITING ROOM OR HALLWAYS!!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NO PLAYING TALKING WHISPERING OR RUDELY INTERRUPTING YOUR CLASS OR THE TEACHER!! IF SO YOU WILL BE ASKED TO LEAVE THE ROOM!!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NO ENTERING THE STUDIO ROOM UNLESS IT’S YOUR CLASS TIME.(PLEASE ONLY ARRIVE 15 MINS BEFORE YOUR OWN CLASS TIME). NO EARLIER. THERE IS LIMITED SPACE AND SEATING!!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NO ENTERING THE STUDIO ROOM IF YOU ARE LATE..YOU MUST WAIT UNTIL YOU ARE LET IN BY YOUR TEACHER!!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NO MORE OPEN CUPS OR WAWA CUPS!! CLOSED BOTTLES AT ALL TIMES IN WAITING ROOM ..This will be enforced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NO FOOD OR DRINKS OR ANY BELONGINGS SUCH AS (ELECTRONICS OR BAGS ETC) ALLOWED IN THE DANCE ROOM!! KEEP ALL FOOD AND DRINKS AND BELONGINGS OUT IN HALL AGAINST THE WALL AT ALL TIMES!!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IF YOU DON’T CLEAN YOUR MESS YOU WILL LOSE ALL PRIVILEGES!!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NO STREET SHOES ALLOWED ON DANCE FLOOR..MUST BRING EXTRA PAIR WITH</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NO GUM CHEWING IN STUDIO ROOM AT ALL!!  IF YOU ARE CAUGHT YOU WILL BE ASKED TO LEAVE!!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BATHROOM GO BEFORE CLASS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ONCE YOU ARE AT THE STUDIO FOR YOUR CLASS YOU CAN NOT LEAVE THE PREMISES. (SO GET YOUR DRINKS,SNACKS,FOOD BEFORE YOU COME)!!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NO FOUL LANGUAGE!!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RESPECT YOUR TEACHER,ALL PARENTS,AND FELLOW DANCE MEMBERS OF THE STUDIO!! FAILURE TO DO SO WILL LEAD TO 3 STEPS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COME PROPERLY DRESSED FOR THE STYLE OF DANCE. FAILURE TO DO SO WILL LEAD TO 3 STEPS!!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IF YOU ARE LATE THERE WILL BE A 25 CENT LATE JAR.IF YOU COME  WITHOUT THE .25 CENTS  YOU WILL THEN OWE $1.00 AND MUST HAVE IT FOR YOUR NEXT CLASS. AT THE END OF THE YEAR WHOEVER HAS PERFECT ATTENDANCE GETS THE JAR!! YES THAT’S RIGHT SOMEONE WILL GET PAID FOR YOU WASTING THEIR TIME WAITING FOR YOU TO GET TO CLASS!!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PARENTS MUST BE ON TIME PICKING UP YOUR CHILD. IF  THE CLASS ENDS AT 4:30 BE THERE AT 4:15. IF THE CHILD IS UNDER THE AGE OF 13 yrs of age PARENT MUST ENTER THE STUDIO TO PICK CHILD UP. IF YOU ARE LATE THERE WILL BE A FEE of $5 ADDED TO YOUR BILL EVERY 5mins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TUITION IF NOT PAID BY THE 3</w:t>
      </w:r>
      <w:r w:rsidDel="00000000" w:rsidR="00000000" w:rsidRPr="00000000">
        <w:rPr>
          <w:rFonts w:ascii="Source Sans Pro" w:cs="Source Sans Pro" w:eastAsia="Source Sans Pro" w:hAnsi="Source Sans Pro"/>
          <w:sz w:val="24"/>
          <w:szCs w:val="24"/>
          <w:vertAlign w:val="superscript"/>
          <w:rtl w:val="0"/>
        </w:rPr>
        <w:t xml:space="preserve">rd</w:t>
      </w:r>
      <w:r w:rsidDel="00000000" w:rsidR="00000000" w:rsidRPr="00000000">
        <w:rPr>
          <w:rFonts w:ascii="Source Sans Pro" w:cs="Source Sans Pro" w:eastAsia="Source Sans Pro" w:hAnsi="Source Sans Pro"/>
          <w:sz w:val="24"/>
          <w:szCs w:val="24"/>
          <w:rtl w:val="0"/>
        </w:rPr>
        <w:t xml:space="preserve"> OF EVERY MONTH YOU WILL GET A $20 LATE FEE AND AFTER THE 5th THERE WILL BE A $5 ADDITIONAL CHARGE PER DAY UNTIL PAID IN FULL, YOU WILL SIT OUT OF CLASS AND IT WILL BE MARKED AS AN ABSENT!!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REPORT CARDS IF YOU ARE UNDER 18 YOU MUST BE IN SCHOOL (IF YOU ARE NOT YOU CAN NOT DANCE EDUCATION IS IMPORTANT) AND MUST SHOW ALICIA AND DOMINICK YOUR REPORT CARD. IF YOU DON’T YOU WILL NOT BE ALLOWED TO PERFORM UNTIL WE SEE IT!!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contextualSpacing w:val="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NO JOINING OTHER STUDIO COMPETITION TEAMS OR WORKSHOPS AT COMPETING STUDIOS. IF SO YOU WILL BE ASKED TO LEAVE!!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200" w:lineRule="auto"/>
        <w:contextualSpacing w:val="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PLEASE FOLLOW THESE RULES AT ALL TIMES!!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200" w:lineRule="auto"/>
        <w:contextualSpacing w:val="0"/>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200" w:lineRule="auto"/>
        <w:contextualSpacing w:val="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Source Sans Pro" w:cs="Source Sans Pro" w:eastAsia="Source Sans Pro" w:hAnsi="Source Sans Pro"/>
          <w:sz w:val="28"/>
          <w:szCs w:val="28"/>
        </w:rPr>
      </w:pPr>
      <w:r w:rsidDel="00000000" w:rsidR="00000000" w:rsidRPr="00000000">
        <w:rPr>
          <w:rtl w:val="0"/>
        </w:rPr>
      </w:r>
    </w:p>
    <w:sectPr>
      <w:pgSz w:h="15840" w:w="12240"/>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